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jc w:val="center"/>
        <w:tblLayout w:type="fixed"/>
        <w:tblLook w:val="00A0" w:firstRow="1" w:lastRow="0" w:firstColumn="1" w:lastColumn="0" w:noHBand="0" w:noVBand="0"/>
      </w:tblPr>
      <w:tblGrid>
        <w:gridCol w:w="4503"/>
        <w:gridCol w:w="1417"/>
        <w:gridCol w:w="4820"/>
      </w:tblGrid>
      <w:tr w:rsidR="00C012F9" w:rsidRPr="00DD210A" w14:paraId="557AF979" w14:textId="77777777" w:rsidTr="00ED4CEB">
        <w:trPr>
          <w:trHeight w:val="2404"/>
          <w:jc w:val="center"/>
        </w:trPr>
        <w:tc>
          <w:tcPr>
            <w:tcW w:w="4503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14:paraId="744DC251" w14:textId="77777777" w:rsidR="00C012F9" w:rsidRPr="00DD210A" w:rsidRDefault="00C012F9" w:rsidP="00ED4CEB">
            <w:pPr>
              <w:widowControl w:val="0"/>
              <w:kinsoku w:val="0"/>
              <w:snapToGrid w:val="0"/>
              <w:spacing w:after="0" w:line="256" w:lineRule="auto"/>
              <w:ind w:left="-142"/>
              <w:rPr>
                <w:rFonts w:eastAsia="MS Mincho" w:cs="Calibri"/>
                <w:caps/>
                <w:sz w:val="18"/>
                <w:szCs w:val="18"/>
                <w:lang w:val="be-BY"/>
              </w:rPr>
            </w:pPr>
          </w:p>
          <w:p w14:paraId="66249396" w14:textId="77777777" w:rsidR="00C012F9" w:rsidRPr="00DD210A" w:rsidRDefault="00C012F9" w:rsidP="00ED4CEB">
            <w:pPr>
              <w:widowControl w:val="0"/>
              <w:kinsoku w:val="0"/>
              <w:spacing w:after="0" w:line="256" w:lineRule="auto"/>
              <w:ind w:left="-142"/>
              <w:jc w:val="center"/>
              <w:rPr>
                <w:rFonts w:eastAsia="MS Mincho" w:cs="Times New Roman"/>
                <w:caps/>
                <w:sz w:val="18"/>
                <w:szCs w:val="18"/>
                <w:lang w:val="be-BY"/>
              </w:rPr>
            </w:pPr>
            <w:r w:rsidRPr="00DD210A">
              <w:rPr>
                <w:rFonts w:eastAsia="MS Mincho" w:cs="Times New Roman"/>
                <w:caps/>
                <w:sz w:val="18"/>
                <w:szCs w:val="18"/>
                <w:lang w:val="be-BY"/>
              </w:rPr>
              <w:t xml:space="preserve">Башкортостан Республикаһы Бәләбәй калаһы катнаш төркәге 24-се “кайынкай” балалар баксаһы  муниципаль автономиялы МәКТәПКәСә белем биреү </w:t>
            </w:r>
            <w:r w:rsidRPr="00DD210A">
              <w:rPr>
                <w:rFonts w:eastAsia="MS Mincho" w:cs="Times New Roman"/>
                <w:caps/>
                <w:sz w:val="18"/>
                <w:szCs w:val="18"/>
                <w:lang w:val="tt-RU"/>
              </w:rPr>
              <w:t>учреждениеһы</w:t>
            </w:r>
            <w:r w:rsidRPr="00DD210A">
              <w:rPr>
                <w:rFonts w:eastAsia="MS Mincho" w:cs="Times New Roman"/>
                <w:caps/>
                <w:sz w:val="18"/>
                <w:szCs w:val="18"/>
                <w:lang w:val="be-BY"/>
              </w:rPr>
              <w:t>Башкортостан Республикаһы муниципаль автономиялы балабар баксаһы мамббу)</w:t>
            </w:r>
          </w:p>
          <w:p w14:paraId="243ECC91" w14:textId="77777777" w:rsidR="00C012F9" w:rsidRPr="00DD210A" w:rsidRDefault="00C012F9" w:rsidP="00ED4CEB">
            <w:pPr>
              <w:widowControl w:val="0"/>
              <w:kinsoku w:val="0"/>
              <w:spacing w:after="0" w:line="256" w:lineRule="auto"/>
              <w:ind w:left="-142"/>
              <w:jc w:val="center"/>
              <w:rPr>
                <w:rFonts w:eastAsia="MS Mincho" w:cs="Calibri"/>
                <w:sz w:val="18"/>
                <w:szCs w:val="18"/>
                <w:lang w:val="be-BY"/>
              </w:rPr>
            </w:pPr>
            <w:r w:rsidRPr="00DD210A">
              <w:rPr>
                <w:rFonts w:eastAsia="MS Mincho" w:cs="Times New Roman"/>
                <w:sz w:val="18"/>
                <w:szCs w:val="18"/>
                <w:lang w:val="be-BY"/>
              </w:rPr>
              <w:t>452000,  Башкортостан республикаһы,Бәләбәй к., Фурманов урамы,61,</w:t>
            </w:r>
            <w:r w:rsidRPr="00DD210A">
              <w:rPr>
                <w:rFonts w:eastAsia="MS Mincho" w:cs="Times New Roman"/>
                <w:sz w:val="18"/>
                <w:szCs w:val="18"/>
                <w:lang w:val="tt-RU"/>
              </w:rPr>
              <w:t>Тел.: (34786)5-73-88,</w:t>
            </w:r>
          </w:p>
          <w:p w14:paraId="183A9FCF" w14:textId="77777777" w:rsidR="00C012F9" w:rsidRPr="00DD210A" w:rsidRDefault="00C012F9" w:rsidP="00ED4CEB">
            <w:pPr>
              <w:widowControl w:val="0"/>
              <w:kinsoku w:val="0"/>
              <w:spacing w:after="0" w:line="256" w:lineRule="auto"/>
              <w:ind w:left="-142"/>
              <w:jc w:val="center"/>
              <w:rPr>
                <w:rFonts w:eastAsia="MS Mincho" w:cs="Calibri"/>
                <w:sz w:val="18"/>
                <w:szCs w:val="18"/>
                <w:lang w:val="be-BY"/>
              </w:rPr>
            </w:pPr>
            <w:r w:rsidRPr="00DD210A">
              <w:rPr>
                <w:rFonts w:eastAsia="MS Mincho" w:cs="Times New Roman"/>
                <w:sz w:val="18"/>
                <w:szCs w:val="18"/>
                <w:lang w:val="tt-RU"/>
              </w:rPr>
              <w:t>эл.почта:</w:t>
            </w:r>
            <w:r w:rsidR="00FF3853">
              <w:fldChar w:fldCharType="begin"/>
            </w:r>
            <w:r w:rsidR="00FF3853" w:rsidRPr="00FF3853">
              <w:rPr>
                <w:lang w:val="be-BY"/>
              </w:rPr>
              <w:instrText xml:space="preserve"> </w:instrText>
            </w:r>
            <w:r w:rsidR="00FF3853">
              <w:instrText>HYPERLINK</w:instrText>
            </w:r>
            <w:r w:rsidR="00FF3853" w:rsidRPr="00FF3853">
              <w:rPr>
                <w:lang w:val="be-BY"/>
              </w:rPr>
              <w:instrText xml:space="preserve"> "</w:instrText>
            </w:r>
            <w:r w:rsidR="00FF3853">
              <w:instrText>mailto</w:instrText>
            </w:r>
            <w:r w:rsidR="00FF3853" w:rsidRPr="00FF3853">
              <w:rPr>
                <w:lang w:val="be-BY"/>
              </w:rPr>
              <w:instrText>:</w:instrText>
            </w:r>
            <w:r w:rsidR="00FF3853">
              <w:instrText>detsad</w:instrText>
            </w:r>
            <w:r w:rsidR="00FF3853" w:rsidRPr="00FF3853">
              <w:rPr>
                <w:lang w:val="be-BY"/>
              </w:rPr>
              <w:instrText>_24_</w:instrText>
            </w:r>
            <w:r w:rsidR="00FF3853">
              <w:instrText>berezka</w:instrText>
            </w:r>
            <w:r w:rsidR="00FF3853" w:rsidRPr="00FF3853">
              <w:rPr>
                <w:lang w:val="be-BY"/>
              </w:rPr>
              <w:instrText>@</w:instrText>
            </w:r>
            <w:r w:rsidR="00FF3853">
              <w:instrText>mail</w:instrText>
            </w:r>
            <w:r w:rsidR="00FF3853" w:rsidRPr="00FF3853">
              <w:rPr>
                <w:lang w:val="be-BY"/>
              </w:rPr>
              <w:instrText>.</w:instrText>
            </w:r>
            <w:r w:rsidR="00FF3853">
              <w:instrText>ru</w:instrText>
            </w:r>
            <w:r w:rsidR="00FF3853" w:rsidRPr="00FF3853">
              <w:rPr>
                <w:lang w:val="be-BY"/>
              </w:rPr>
              <w:instrText xml:space="preserve">" </w:instrText>
            </w:r>
            <w:r w:rsidR="00FF3853">
              <w:fldChar w:fldCharType="separate"/>
            </w:r>
            <w:r w:rsidRPr="00DD210A">
              <w:rPr>
                <w:rFonts w:eastAsia="Calibri" w:cs="Times New Roman"/>
                <w:color w:val="0000FF"/>
                <w:sz w:val="18"/>
                <w:szCs w:val="18"/>
                <w:u w:val="single"/>
              </w:rPr>
              <w:t>detsad</w:t>
            </w:r>
            <w:r w:rsidRPr="00DD210A">
              <w:rPr>
                <w:rFonts w:eastAsia="Calibri" w:cs="Times New Roman"/>
                <w:color w:val="0000FF"/>
                <w:sz w:val="18"/>
                <w:szCs w:val="18"/>
                <w:u w:val="single"/>
                <w:lang w:val="be-BY"/>
              </w:rPr>
              <w:t>_24_</w:t>
            </w:r>
            <w:r w:rsidRPr="00DD210A">
              <w:rPr>
                <w:rFonts w:eastAsia="Calibri" w:cs="Times New Roman"/>
                <w:color w:val="0000FF"/>
                <w:sz w:val="18"/>
                <w:szCs w:val="18"/>
                <w:u w:val="single"/>
              </w:rPr>
              <w:t>berezka</w:t>
            </w:r>
            <w:r w:rsidRPr="00DD210A">
              <w:rPr>
                <w:rFonts w:eastAsia="Calibri" w:cs="Times New Roman"/>
                <w:color w:val="0000FF"/>
                <w:sz w:val="18"/>
                <w:szCs w:val="18"/>
                <w:u w:val="single"/>
                <w:lang w:val="be-BY"/>
              </w:rPr>
              <w:t>@</w:t>
            </w:r>
            <w:r w:rsidRPr="00DD210A">
              <w:rPr>
                <w:rFonts w:eastAsia="Calibri" w:cs="Times New Roman"/>
                <w:color w:val="0000FF"/>
                <w:sz w:val="18"/>
                <w:szCs w:val="18"/>
                <w:u w:val="single"/>
              </w:rPr>
              <w:t>mail</w:t>
            </w:r>
            <w:r w:rsidRPr="00DD210A">
              <w:rPr>
                <w:rFonts w:eastAsia="Calibri" w:cs="Times New Roman"/>
                <w:color w:val="0000FF"/>
                <w:sz w:val="18"/>
                <w:szCs w:val="18"/>
                <w:u w:val="single"/>
                <w:lang w:val="be-BY"/>
              </w:rPr>
              <w:t>.</w:t>
            </w:r>
            <w:proofErr w:type="spellStart"/>
            <w:r w:rsidRPr="00DD210A">
              <w:rPr>
                <w:rFonts w:eastAsia="Calibri" w:cs="Times New Roman"/>
                <w:color w:val="0000FF"/>
                <w:sz w:val="18"/>
                <w:szCs w:val="18"/>
                <w:u w:val="single"/>
              </w:rPr>
              <w:t>ru</w:t>
            </w:r>
            <w:proofErr w:type="spellEnd"/>
            <w:r w:rsidR="00FF3853">
              <w:rPr>
                <w:rFonts w:eastAsia="Calibri" w:cs="Times New Roman"/>
                <w:color w:val="0000FF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double" w:sz="24" w:space="0" w:color="000000"/>
              <w:right w:val="nil"/>
            </w:tcBorders>
            <w:vAlign w:val="center"/>
          </w:tcPr>
          <w:p w14:paraId="1C118678" w14:textId="77777777" w:rsidR="00C012F9" w:rsidRPr="00DD210A" w:rsidRDefault="00C012F9" w:rsidP="00ED4CEB">
            <w:pPr>
              <w:widowControl w:val="0"/>
              <w:kinsoku w:val="0"/>
              <w:spacing w:after="0" w:line="256" w:lineRule="auto"/>
              <w:rPr>
                <w:rFonts w:eastAsia="MS Mincho" w:cs="Calibri"/>
                <w:sz w:val="18"/>
                <w:szCs w:val="18"/>
                <w:lang w:val="tt-RU"/>
              </w:rPr>
            </w:pPr>
          </w:p>
          <w:p w14:paraId="67605AE5" w14:textId="77777777" w:rsidR="00C012F9" w:rsidRPr="00DD210A" w:rsidRDefault="00C012F9" w:rsidP="00ED4CEB">
            <w:pPr>
              <w:widowControl w:val="0"/>
              <w:kinsoku w:val="0"/>
              <w:spacing w:after="0" w:line="256" w:lineRule="auto"/>
              <w:rPr>
                <w:rFonts w:eastAsia="MS Mincho" w:cs="Calibri"/>
                <w:sz w:val="18"/>
                <w:szCs w:val="18"/>
                <w:lang w:val="tt-RU"/>
              </w:rPr>
            </w:pPr>
          </w:p>
          <w:p w14:paraId="768BF0F5" w14:textId="77777777" w:rsidR="00C012F9" w:rsidRPr="00DD210A" w:rsidRDefault="00C012F9" w:rsidP="00ED4CEB">
            <w:pPr>
              <w:widowControl w:val="0"/>
              <w:kinsoku w:val="0"/>
              <w:spacing w:after="0" w:line="256" w:lineRule="auto"/>
              <w:rPr>
                <w:rFonts w:eastAsia="MS Mincho" w:cs="Calibri"/>
                <w:sz w:val="18"/>
                <w:szCs w:val="18"/>
                <w:lang w:val="tt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14:paraId="71A7EB2D" w14:textId="77777777" w:rsidR="00C012F9" w:rsidRPr="00DD210A" w:rsidRDefault="00C012F9" w:rsidP="00ED4CEB">
            <w:pPr>
              <w:widowControl w:val="0"/>
              <w:kinsoku w:val="0"/>
              <w:spacing w:after="0" w:line="256" w:lineRule="auto"/>
              <w:jc w:val="center"/>
              <w:rPr>
                <w:rFonts w:eastAsia="MS Mincho" w:cs="Calibri"/>
                <w:caps/>
                <w:sz w:val="18"/>
                <w:szCs w:val="18"/>
                <w:lang w:val="tt-RU"/>
              </w:rPr>
            </w:pPr>
          </w:p>
          <w:p w14:paraId="51F60712" w14:textId="77777777" w:rsidR="00C012F9" w:rsidRPr="00DD210A" w:rsidRDefault="00C012F9" w:rsidP="00ED4CEB">
            <w:pPr>
              <w:widowControl w:val="0"/>
              <w:kinsoku w:val="0"/>
              <w:spacing w:after="0" w:line="256" w:lineRule="auto"/>
              <w:jc w:val="center"/>
              <w:rPr>
                <w:rFonts w:eastAsia="MS Mincho" w:cs="Times New Roman"/>
                <w:caps/>
                <w:sz w:val="18"/>
                <w:szCs w:val="18"/>
                <w:lang w:val="tt-RU"/>
              </w:rPr>
            </w:pPr>
            <w:r w:rsidRPr="00DD210A">
              <w:rPr>
                <w:rFonts w:eastAsia="MS Mincho" w:cs="Times New Roman"/>
                <w:caps/>
                <w:sz w:val="18"/>
                <w:szCs w:val="18"/>
                <w:lang w:val="tt-RU"/>
              </w:rPr>
              <w:t>МУНИЦИПАЛЬНОЕ автономное ДОШКОЛЬНОЕ ОБРАЗОВАТЕЛЬНОЕ УЧРЕЖДЕНИЕ ДЕТСКИЙ САД</w:t>
            </w:r>
          </w:p>
          <w:p w14:paraId="667A22C4" w14:textId="77777777" w:rsidR="00C012F9" w:rsidRPr="00DD210A" w:rsidRDefault="00C012F9" w:rsidP="00ED4CEB">
            <w:pPr>
              <w:widowControl w:val="0"/>
              <w:kinsoku w:val="0"/>
              <w:spacing w:after="0" w:line="256" w:lineRule="auto"/>
              <w:ind w:right="494"/>
              <w:jc w:val="center"/>
              <w:rPr>
                <w:rFonts w:eastAsia="MS Mincho" w:cs="Calibri"/>
                <w:caps/>
                <w:sz w:val="18"/>
                <w:szCs w:val="18"/>
                <w:lang w:val="tt-RU"/>
              </w:rPr>
            </w:pPr>
            <w:r w:rsidRPr="00DD210A">
              <w:rPr>
                <w:rFonts w:eastAsia="MS Mincho" w:cs="Times New Roman"/>
                <w:caps/>
                <w:sz w:val="18"/>
                <w:szCs w:val="18"/>
                <w:lang w:val="tt-RU"/>
              </w:rPr>
              <w:t>комбинированного вида №24 “</w:t>
            </w:r>
            <w:r w:rsidRPr="00DD210A">
              <w:rPr>
                <w:rFonts w:eastAsia="MS Mincho" w:cs="Times New Roman"/>
                <w:caps/>
                <w:sz w:val="18"/>
                <w:szCs w:val="18"/>
              </w:rPr>
              <w:t>Березка</w:t>
            </w:r>
            <w:r w:rsidRPr="00DD210A">
              <w:rPr>
                <w:rFonts w:eastAsia="MS Mincho" w:cs="Times New Roman"/>
                <w:caps/>
                <w:sz w:val="18"/>
                <w:szCs w:val="18"/>
                <w:lang w:val="be-BY"/>
              </w:rPr>
              <w:t>” г. белебея</w:t>
            </w:r>
            <w:r w:rsidRPr="00DD210A">
              <w:rPr>
                <w:rFonts w:eastAsia="MS Mincho" w:cs="Times New Roman"/>
                <w:caps/>
                <w:sz w:val="18"/>
                <w:szCs w:val="18"/>
                <w:lang w:val="tt-RU"/>
              </w:rPr>
              <w:t xml:space="preserve"> муниципального района белебеевский район республики башкортостан(мАдоу №24 </w:t>
            </w:r>
            <w:r w:rsidRPr="00DD210A">
              <w:rPr>
                <w:rFonts w:eastAsia="MS Mincho" w:cs="Times New Roman"/>
                <w:caps/>
                <w:sz w:val="18"/>
                <w:szCs w:val="18"/>
                <w:lang w:val="be-BY"/>
              </w:rPr>
              <w:t>г. белебея)</w:t>
            </w:r>
          </w:p>
          <w:p w14:paraId="7694A240" w14:textId="77777777" w:rsidR="00C012F9" w:rsidRPr="00DD210A" w:rsidRDefault="00C012F9" w:rsidP="00ED4CEB">
            <w:pPr>
              <w:widowControl w:val="0"/>
              <w:tabs>
                <w:tab w:val="left" w:pos="4428"/>
              </w:tabs>
              <w:kinsoku w:val="0"/>
              <w:spacing w:after="0" w:line="256" w:lineRule="auto"/>
              <w:ind w:left="-108" w:right="318" w:firstLine="108"/>
              <w:jc w:val="center"/>
              <w:rPr>
                <w:rFonts w:eastAsia="MS Mincho" w:cs="Times New Roman"/>
                <w:sz w:val="18"/>
                <w:szCs w:val="18"/>
                <w:lang w:val="tt-RU"/>
              </w:rPr>
            </w:pPr>
            <w:r w:rsidRPr="00DD210A">
              <w:rPr>
                <w:rFonts w:eastAsia="MS Mincho" w:cs="Times New Roman"/>
                <w:sz w:val="18"/>
                <w:szCs w:val="18"/>
                <w:lang w:val="tt-RU"/>
              </w:rPr>
              <w:t xml:space="preserve">452000, Республика Башкортостан, г. Белебей </w:t>
            </w:r>
          </w:p>
          <w:p w14:paraId="3F21646A" w14:textId="77777777" w:rsidR="00C012F9" w:rsidRPr="00DD210A" w:rsidRDefault="00C012F9" w:rsidP="00ED4CEB">
            <w:pPr>
              <w:widowControl w:val="0"/>
              <w:tabs>
                <w:tab w:val="left" w:pos="4428"/>
              </w:tabs>
              <w:kinsoku w:val="0"/>
              <w:spacing w:after="0" w:line="256" w:lineRule="auto"/>
              <w:ind w:left="-108" w:right="318" w:firstLine="108"/>
              <w:jc w:val="center"/>
              <w:rPr>
                <w:rFonts w:eastAsia="MS Mincho" w:cs="Times New Roman"/>
                <w:sz w:val="18"/>
                <w:szCs w:val="18"/>
                <w:lang w:val="tt-RU"/>
              </w:rPr>
            </w:pPr>
            <w:r w:rsidRPr="00DD210A">
              <w:rPr>
                <w:rFonts w:eastAsia="MS Mincho" w:cs="Times New Roman"/>
                <w:sz w:val="18"/>
                <w:szCs w:val="18"/>
                <w:lang w:val="tt-RU"/>
              </w:rPr>
              <w:t>ул. Фурманова, д.61</w:t>
            </w:r>
          </w:p>
          <w:p w14:paraId="7F161763" w14:textId="77777777" w:rsidR="00C012F9" w:rsidRPr="00DD210A" w:rsidRDefault="00C012F9" w:rsidP="00ED4CEB">
            <w:pPr>
              <w:widowControl w:val="0"/>
              <w:tabs>
                <w:tab w:val="left" w:pos="4428"/>
              </w:tabs>
              <w:kinsoku w:val="0"/>
              <w:spacing w:after="0" w:line="256" w:lineRule="auto"/>
              <w:ind w:left="-108" w:right="318" w:firstLine="108"/>
              <w:jc w:val="center"/>
              <w:rPr>
                <w:rFonts w:eastAsia="MS Mincho" w:cs="Times New Roman"/>
                <w:sz w:val="18"/>
                <w:szCs w:val="18"/>
                <w:lang w:val="tt-RU"/>
              </w:rPr>
            </w:pPr>
            <w:r w:rsidRPr="00DD210A">
              <w:rPr>
                <w:rFonts w:eastAsia="MS Mincho" w:cs="Times New Roman"/>
                <w:sz w:val="18"/>
                <w:szCs w:val="18"/>
                <w:lang w:val="tt-RU"/>
              </w:rPr>
              <w:t>Тел.: (34786)5-73-88,</w:t>
            </w:r>
          </w:p>
          <w:p w14:paraId="0D8C2BDA" w14:textId="77777777" w:rsidR="00C012F9" w:rsidRPr="00DD210A" w:rsidRDefault="00C012F9" w:rsidP="00ED4CEB">
            <w:pPr>
              <w:widowControl w:val="0"/>
              <w:kinsoku w:val="0"/>
              <w:spacing w:after="0" w:line="256" w:lineRule="auto"/>
              <w:ind w:left="-142"/>
              <w:jc w:val="center"/>
              <w:rPr>
                <w:rFonts w:eastAsia="MS Mincho" w:cs="Calibri"/>
                <w:sz w:val="18"/>
                <w:szCs w:val="18"/>
                <w:lang w:val="tt-RU"/>
              </w:rPr>
            </w:pPr>
            <w:r w:rsidRPr="00DD210A">
              <w:rPr>
                <w:rFonts w:eastAsia="MS Mincho" w:cs="Times New Roman"/>
                <w:sz w:val="18"/>
                <w:szCs w:val="18"/>
                <w:lang w:val="tt-RU"/>
              </w:rPr>
              <w:t>эл.почта:</w:t>
            </w:r>
            <w:hyperlink r:id="rId6" w:history="1">
              <w:r w:rsidRPr="00DD210A">
                <w:rPr>
                  <w:rFonts w:eastAsia="Calibri" w:cs="Times New Roman"/>
                  <w:color w:val="0000FF"/>
                  <w:sz w:val="18"/>
                  <w:szCs w:val="18"/>
                  <w:u w:val="single"/>
                  <w:lang w:val="tt-RU"/>
                </w:rPr>
                <w:t>detsad_24_berezka@mail.ru</w:t>
              </w:r>
            </w:hyperlink>
          </w:p>
        </w:tc>
      </w:tr>
    </w:tbl>
    <w:p w14:paraId="703377B9" w14:textId="1E1E7F75" w:rsidR="00F12C76" w:rsidRDefault="00C012F9" w:rsidP="006C0B77">
      <w:pPr>
        <w:spacing w:after="0"/>
        <w:ind w:firstLine="709"/>
        <w:jc w:val="both"/>
      </w:pPr>
      <w:r w:rsidRPr="00DD210A">
        <w:rPr>
          <w:noProof/>
          <w:lang w:eastAsia="ru-RU"/>
        </w:rPr>
        <w:drawing>
          <wp:inline distT="0" distB="0" distL="0" distR="0" wp14:anchorId="130C7A7B" wp14:editId="60C38564">
            <wp:extent cx="5914417" cy="568960"/>
            <wp:effectExtent l="0" t="0" r="0" b="0"/>
            <wp:docPr id="15978424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34" cy="57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AB771" w14:textId="6841D35B" w:rsidR="00C012F9" w:rsidRDefault="00C012F9" w:rsidP="00C012F9">
      <w:pPr>
        <w:spacing w:after="0"/>
        <w:ind w:firstLine="709"/>
        <w:jc w:val="center"/>
        <w:rPr>
          <w:b/>
          <w:bCs/>
        </w:rPr>
      </w:pPr>
      <w:r w:rsidRPr="00C012F9">
        <w:rPr>
          <w:b/>
          <w:bCs/>
        </w:rPr>
        <w:t xml:space="preserve">О создании аттестационной комиссии на соответствие занимаемой должности </w:t>
      </w:r>
    </w:p>
    <w:p w14:paraId="45135010" w14:textId="77777777" w:rsidR="00C012F9" w:rsidRDefault="00C012F9" w:rsidP="00C012F9">
      <w:pPr>
        <w:spacing w:after="0"/>
        <w:ind w:firstLine="709"/>
        <w:jc w:val="center"/>
        <w:rPr>
          <w:b/>
          <w:bCs/>
        </w:rPr>
      </w:pPr>
    </w:p>
    <w:p w14:paraId="5EBCC870" w14:textId="2B85B725" w:rsidR="00C012F9" w:rsidRDefault="00C012F9" w:rsidP="00C012F9">
      <w:pPr>
        <w:spacing w:after="0"/>
        <w:ind w:firstLine="709"/>
        <w:jc w:val="both"/>
      </w:pPr>
      <w:r>
        <w:t xml:space="preserve">   На основании приказа №276 от 07.04.2014г. Министерства образования и науки РФ «Об утверждении порядка проведения аттестации педагогических работников организаций, осуществляющих образовательную деятельность», а также в целях подтверждения соответствия педагогических работников занимаемым ими должностям на основе оценки их профессиональной деятельности, </w:t>
      </w:r>
      <w:proofErr w:type="gramStart"/>
      <w:r>
        <w:t>п</w:t>
      </w:r>
      <w:proofErr w:type="gramEnd"/>
      <w:r>
        <w:t xml:space="preserve"> р и к а з ы в а ю:</w:t>
      </w:r>
    </w:p>
    <w:p w14:paraId="1591C1B9" w14:textId="4A6698F0" w:rsidR="00C012F9" w:rsidRDefault="00C012F9" w:rsidP="00C012F9">
      <w:pPr>
        <w:spacing w:after="0"/>
        <w:ind w:firstLine="709"/>
        <w:jc w:val="both"/>
      </w:pPr>
      <w:r>
        <w:t xml:space="preserve"> </w:t>
      </w:r>
    </w:p>
    <w:p w14:paraId="4B3C0739" w14:textId="03A1CE2E" w:rsidR="00C012F9" w:rsidRDefault="00C012F9" w:rsidP="00C012F9">
      <w:pPr>
        <w:pStyle w:val="a3"/>
        <w:numPr>
          <w:ilvl w:val="0"/>
          <w:numId w:val="1"/>
        </w:numPr>
        <w:spacing w:after="0"/>
        <w:jc w:val="both"/>
      </w:pPr>
      <w:r>
        <w:t>Создать в ДОО аттестационную комиссию в следующем составе:</w:t>
      </w:r>
    </w:p>
    <w:p w14:paraId="5D137FE4" w14:textId="2C160DF2" w:rsidR="00C012F9" w:rsidRDefault="00C012F9" w:rsidP="00C012F9">
      <w:pPr>
        <w:pStyle w:val="a3"/>
        <w:spacing w:after="0"/>
        <w:ind w:left="1069"/>
        <w:jc w:val="both"/>
      </w:pPr>
      <w:r>
        <w:t>Председатель – заведующий Гарифуллина Н.Ф.;</w:t>
      </w:r>
    </w:p>
    <w:p w14:paraId="5C9BFE58" w14:textId="4E5F56A3" w:rsidR="00C012F9" w:rsidRDefault="00C012F9" w:rsidP="00C012F9">
      <w:pPr>
        <w:pStyle w:val="a3"/>
        <w:spacing w:after="0"/>
        <w:ind w:left="1069"/>
        <w:jc w:val="both"/>
      </w:pPr>
      <w:r>
        <w:t>Заместитель председателя – Глазунова Г.Г., старший воспитатель;</w:t>
      </w:r>
    </w:p>
    <w:p w14:paraId="1EEF0066" w14:textId="108CF57F" w:rsidR="00C012F9" w:rsidRDefault="00C012F9" w:rsidP="00C012F9">
      <w:pPr>
        <w:pStyle w:val="a3"/>
        <w:spacing w:after="0"/>
        <w:ind w:left="1069"/>
        <w:jc w:val="both"/>
      </w:pPr>
      <w:r>
        <w:t xml:space="preserve">Члены комиссии: </w:t>
      </w:r>
      <w:r w:rsidR="00744F9B">
        <w:t>Валитова Г.М.- воспитатель;</w:t>
      </w:r>
    </w:p>
    <w:p w14:paraId="61C79D02" w14:textId="0AB2B8DF" w:rsidR="00744F9B" w:rsidRDefault="00744F9B" w:rsidP="00C012F9">
      <w:pPr>
        <w:pStyle w:val="a3"/>
        <w:spacing w:after="0"/>
        <w:ind w:left="1069"/>
        <w:jc w:val="both"/>
      </w:pPr>
      <w:r>
        <w:t xml:space="preserve">                               </w:t>
      </w:r>
      <w:proofErr w:type="spellStart"/>
      <w:r>
        <w:t>Ханипова</w:t>
      </w:r>
      <w:proofErr w:type="spellEnd"/>
      <w:r>
        <w:t xml:space="preserve"> И.В.- воспитатель;</w:t>
      </w:r>
    </w:p>
    <w:p w14:paraId="71CCDE9C" w14:textId="677C24E6" w:rsidR="00744F9B" w:rsidRDefault="00744F9B" w:rsidP="00C012F9">
      <w:pPr>
        <w:pStyle w:val="a3"/>
        <w:spacing w:after="0"/>
        <w:ind w:left="1069"/>
        <w:jc w:val="both"/>
      </w:pPr>
      <w:r>
        <w:t>Секретарь комиссии: Шафикова О.А.- воспитатель.</w:t>
      </w:r>
    </w:p>
    <w:p w14:paraId="686D8312" w14:textId="2CEEE0DD" w:rsidR="00744F9B" w:rsidRDefault="00FF3853" w:rsidP="00744F9B">
      <w:pPr>
        <w:pStyle w:val="a3"/>
        <w:numPr>
          <w:ilvl w:val="0"/>
          <w:numId w:val="1"/>
        </w:numPr>
        <w:spacing w:after="0"/>
        <w:jc w:val="both"/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3542B1" wp14:editId="3D54AC13">
                <wp:simplePos x="0" y="0"/>
                <wp:positionH relativeFrom="column">
                  <wp:posOffset>447472</wp:posOffset>
                </wp:positionH>
                <wp:positionV relativeFrom="paragraph">
                  <wp:posOffset>242948</wp:posOffset>
                </wp:positionV>
                <wp:extent cx="3550596" cy="2626468"/>
                <wp:effectExtent l="0" t="0" r="0" b="254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0596" cy="26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5854A" w14:textId="0E2010CF" w:rsidR="00FF3853" w:rsidRDefault="00FF3853">
                            <w:r>
                              <w:t xml:space="preserve">                    </w:t>
                            </w:r>
                            <w:r w:rsidRPr="00FF3853">
                              <w:drawing>
                                <wp:inline distT="0" distB="0" distL="0" distR="0" wp14:anchorId="0845ECA8" wp14:editId="4DB51204">
                                  <wp:extent cx="2150110" cy="204279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0110" cy="2042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5.25pt;margin-top:19.15pt;width:279.55pt;height:20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" filled="f" stroked="f" strokeweight=".5pt">
                <v:textbox>
                  <w:txbxContent>
                    <w:p w14:paraId="41A5854A" w14:textId="0E2010CF" w:rsidR="00FF3853" w:rsidRDefault="00FF3853">
                      <w:r>
                        <w:t xml:space="preserve">                    </w:t>
                      </w:r>
                      <w:r w:rsidRPr="00FF3853">
                        <w:drawing>
                          <wp:inline distT="0" distB="0" distL="0" distR="0" wp14:anchorId="0845ECA8" wp14:editId="4DB51204">
                            <wp:extent cx="2150110" cy="2042795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0110" cy="2042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44F9B">
        <w:t xml:space="preserve">Аттестационной комиссии осуществлять свою деятельность в соответствии с Положением «О порядке проведения аттестации педагогических </w:t>
      </w:r>
      <w:proofErr w:type="gramStart"/>
      <w:r w:rsidR="00744F9B">
        <w:t>работников</w:t>
      </w:r>
      <w:proofErr w:type="gramEnd"/>
      <w:r w:rsidR="00744F9B">
        <w:t xml:space="preserve"> в целях подтверждения соответствия занимаемой должности».</w:t>
      </w:r>
    </w:p>
    <w:p w14:paraId="2F513766" w14:textId="69481481" w:rsidR="00744F9B" w:rsidRDefault="00744F9B" w:rsidP="00744F9B">
      <w:pPr>
        <w:pStyle w:val="a3"/>
        <w:numPr>
          <w:ilvl w:val="0"/>
          <w:numId w:val="1"/>
        </w:numPr>
        <w:spacing w:after="0"/>
        <w:jc w:val="both"/>
      </w:pPr>
      <w:r>
        <w:t>Контроль исполнения приказа оставляю за собой.</w:t>
      </w:r>
    </w:p>
    <w:p w14:paraId="0E075B84" w14:textId="77777777" w:rsidR="00744F9B" w:rsidRDefault="00744F9B" w:rsidP="00744F9B">
      <w:pPr>
        <w:pStyle w:val="a3"/>
        <w:spacing w:after="0"/>
        <w:ind w:left="1069"/>
        <w:jc w:val="both"/>
      </w:pPr>
    </w:p>
    <w:p w14:paraId="20328359" w14:textId="77777777" w:rsidR="00744F9B" w:rsidRDefault="00744F9B" w:rsidP="00744F9B">
      <w:pPr>
        <w:pStyle w:val="a3"/>
        <w:spacing w:after="0"/>
        <w:ind w:left="1069"/>
        <w:jc w:val="both"/>
      </w:pPr>
    </w:p>
    <w:p w14:paraId="4065316F" w14:textId="77777777" w:rsidR="00744F9B" w:rsidRDefault="00744F9B" w:rsidP="00744F9B">
      <w:pPr>
        <w:pStyle w:val="a3"/>
        <w:spacing w:after="0"/>
        <w:ind w:left="1069"/>
        <w:jc w:val="both"/>
      </w:pPr>
      <w:r>
        <w:t>Заведующий ___________</w:t>
      </w:r>
      <w:proofErr w:type="spellStart"/>
      <w:r>
        <w:t>Н.Ф.Гарифуллина</w:t>
      </w:r>
      <w:proofErr w:type="spellEnd"/>
    </w:p>
    <w:p w14:paraId="05265275" w14:textId="77777777" w:rsidR="00744F9B" w:rsidRDefault="00744F9B" w:rsidP="00744F9B">
      <w:pPr>
        <w:pStyle w:val="a3"/>
        <w:spacing w:after="0"/>
        <w:ind w:left="1069"/>
        <w:jc w:val="both"/>
      </w:pPr>
    </w:p>
    <w:p w14:paraId="2A3611E5" w14:textId="77777777" w:rsidR="00744F9B" w:rsidRDefault="00744F9B" w:rsidP="00744F9B">
      <w:pPr>
        <w:pStyle w:val="a3"/>
        <w:spacing w:after="0"/>
        <w:ind w:left="1069"/>
        <w:jc w:val="both"/>
      </w:pPr>
    </w:p>
    <w:p w14:paraId="77594B4A" w14:textId="77777777" w:rsidR="00744F9B" w:rsidRDefault="00744F9B" w:rsidP="00744F9B">
      <w:pPr>
        <w:pStyle w:val="a3"/>
        <w:spacing w:after="0"/>
        <w:ind w:left="1069"/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14:paraId="37AA5290" w14:textId="77777777" w:rsidR="00744F9B" w:rsidRDefault="00744F9B" w:rsidP="00744F9B">
      <w:pPr>
        <w:pStyle w:val="a3"/>
        <w:spacing w:after="0"/>
        <w:ind w:left="1069"/>
        <w:jc w:val="both"/>
      </w:pPr>
    </w:p>
    <w:p w14:paraId="1C2E41BF" w14:textId="77777777" w:rsidR="00744F9B" w:rsidRDefault="00744F9B" w:rsidP="00744F9B">
      <w:pPr>
        <w:pStyle w:val="a3"/>
        <w:spacing w:after="0"/>
        <w:ind w:left="1069"/>
        <w:jc w:val="both"/>
      </w:pPr>
      <w:r>
        <w:t>_______Глазунова Г.Г. «___»________2023г.</w:t>
      </w:r>
    </w:p>
    <w:p w14:paraId="359CF149" w14:textId="77777777" w:rsidR="00744F9B" w:rsidRDefault="00744F9B" w:rsidP="00744F9B">
      <w:pPr>
        <w:pStyle w:val="a3"/>
        <w:spacing w:after="0"/>
        <w:ind w:left="1069"/>
        <w:jc w:val="both"/>
      </w:pPr>
      <w:r>
        <w:t>_______</w:t>
      </w:r>
      <w:proofErr w:type="spellStart"/>
      <w:r>
        <w:t>Ханипова</w:t>
      </w:r>
      <w:proofErr w:type="spellEnd"/>
      <w:r>
        <w:t xml:space="preserve"> И.В. «___»________2023г.</w:t>
      </w:r>
    </w:p>
    <w:p w14:paraId="60E16080" w14:textId="77777777" w:rsidR="00744F9B" w:rsidRDefault="00744F9B" w:rsidP="00744F9B">
      <w:pPr>
        <w:pStyle w:val="a3"/>
        <w:spacing w:after="0"/>
        <w:ind w:left="1069"/>
        <w:jc w:val="both"/>
      </w:pPr>
      <w:r>
        <w:t>_______Шафикова О.А.«___»________2023г.</w:t>
      </w:r>
    </w:p>
    <w:p w14:paraId="24D7A303" w14:textId="413FE651" w:rsidR="00744F9B" w:rsidRDefault="00744F9B" w:rsidP="00744F9B">
      <w:pPr>
        <w:pStyle w:val="a3"/>
        <w:spacing w:after="0"/>
        <w:ind w:left="1069"/>
        <w:jc w:val="both"/>
      </w:pPr>
      <w:r>
        <w:t>_______Валитова Г.М.«___»_________2023г.</w:t>
      </w:r>
    </w:p>
    <w:p w14:paraId="142207EE" w14:textId="77777777" w:rsidR="00744F9B" w:rsidRPr="00C012F9" w:rsidRDefault="00744F9B" w:rsidP="00C012F9">
      <w:pPr>
        <w:pStyle w:val="a3"/>
        <w:spacing w:after="0"/>
        <w:ind w:left="1069"/>
        <w:jc w:val="both"/>
      </w:pPr>
      <w:bookmarkStart w:id="0" w:name="_GoBack"/>
      <w:bookmarkEnd w:id="0"/>
    </w:p>
    <w:sectPr w:rsidR="00744F9B" w:rsidRPr="00C012F9" w:rsidSect="00C012F9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812A8"/>
    <w:multiLevelType w:val="hybridMultilevel"/>
    <w:tmpl w:val="D36A357A"/>
    <w:lvl w:ilvl="0" w:tplc="1F682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20B"/>
    <w:rsid w:val="006C0B77"/>
    <w:rsid w:val="00744F9B"/>
    <w:rsid w:val="008242FF"/>
    <w:rsid w:val="0084620B"/>
    <w:rsid w:val="00870751"/>
    <w:rsid w:val="00922C48"/>
    <w:rsid w:val="00A85282"/>
    <w:rsid w:val="00B915B7"/>
    <w:rsid w:val="00C012F9"/>
    <w:rsid w:val="00EA59DF"/>
    <w:rsid w:val="00EE4070"/>
    <w:rsid w:val="00F12C76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99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2F9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2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385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853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2F9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2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385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853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24_berezk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gulnara.glazova@yandex.ru</dc:creator>
  <cp:keywords/>
  <dc:description/>
  <cp:lastModifiedBy>Пользователь</cp:lastModifiedBy>
  <cp:revision>3</cp:revision>
  <dcterms:created xsi:type="dcterms:W3CDTF">2023-12-06T09:56:00Z</dcterms:created>
  <dcterms:modified xsi:type="dcterms:W3CDTF">2023-12-11T10:38:00Z</dcterms:modified>
</cp:coreProperties>
</file>